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4BCF6" w14:textId="3BBBD01F" w:rsidR="004958CD" w:rsidRPr="00335D8B" w:rsidRDefault="004958CD" w:rsidP="00335D8B">
      <w:pPr>
        <w:jc w:val="center"/>
        <w:rPr>
          <w:b/>
          <w:bCs/>
        </w:rPr>
      </w:pPr>
      <w:r w:rsidRPr="00335D8B">
        <w:rPr>
          <w:b/>
          <w:bCs/>
        </w:rPr>
        <w:t>VGPL Meeting Minutes</w:t>
      </w:r>
      <w:r w:rsidR="00BD2562">
        <w:rPr>
          <w:b/>
          <w:bCs/>
        </w:rPr>
        <w:t xml:space="preserve"> </w:t>
      </w:r>
    </w:p>
    <w:p w14:paraId="6E7FD582" w14:textId="46E5C1DD" w:rsidR="007E7707" w:rsidRDefault="004958CD" w:rsidP="00335D8B">
      <w:pPr>
        <w:jc w:val="center"/>
        <w:rPr>
          <w:b/>
          <w:bCs/>
        </w:rPr>
      </w:pPr>
      <w:r w:rsidRPr="00335D8B">
        <w:rPr>
          <w:b/>
          <w:bCs/>
        </w:rPr>
        <w:t>January 20, 2025</w:t>
      </w:r>
    </w:p>
    <w:p w14:paraId="175F13D3" w14:textId="77777777" w:rsidR="00335D8B" w:rsidRDefault="00335D8B" w:rsidP="00335D8B">
      <w:pPr>
        <w:jc w:val="center"/>
        <w:rPr>
          <w:b/>
          <w:bCs/>
        </w:rPr>
      </w:pPr>
    </w:p>
    <w:p w14:paraId="47ADE585" w14:textId="69EA8232" w:rsidR="00335D8B" w:rsidRDefault="00335D8B" w:rsidP="00335D8B">
      <w:r>
        <w:rPr>
          <w:b/>
          <w:bCs/>
        </w:rPr>
        <w:t xml:space="preserve">Attendees: </w:t>
      </w:r>
      <w:r>
        <w:t xml:space="preserve"> Jim Oyster, Charles Abernethy, Monica Emerich, David Weaver, Jody Price, Kris Sefton,  Julia Kelso, Kathleen Mata, Joe Triolo</w:t>
      </w:r>
      <w:r w:rsidR="0017146F">
        <w:t>, Martha</w:t>
      </w:r>
      <w:r w:rsidR="008266CA">
        <w:t xml:space="preserve"> </w:t>
      </w:r>
      <w:r w:rsidR="008266CA" w:rsidRPr="008266CA">
        <w:rPr>
          <w:rFonts w:cstheme="minorHAnsi"/>
          <w:bCs/>
          <w:color w:val="000000" w:themeColor="text1"/>
        </w:rPr>
        <w:t>Deutsch</w:t>
      </w:r>
      <w:r w:rsidR="0017146F">
        <w:t xml:space="preserve">, Joe </w:t>
      </w:r>
      <w:r w:rsidR="008266CA">
        <w:t>D</w:t>
      </w:r>
      <w:r w:rsidR="0017146F">
        <w:t xml:space="preserve">urlak </w:t>
      </w:r>
      <w:r w:rsidR="00273310">
        <w:t>. (James Caruso and Mary Bonilla out of town. Courteney Handy is ill)</w:t>
      </w:r>
    </w:p>
    <w:p w14:paraId="50ED9F66" w14:textId="77777777" w:rsidR="0017146F" w:rsidRDefault="0017146F" w:rsidP="00335D8B"/>
    <w:p w14:paraId="3C62689D" w14:textId="36643099" w:rsidR="0017146F" w:rsidRDefault="0017146F" w:rsidP="00335D8B">
      <w:r w:rsidRPr="008266CA">
        <w:rPr>
          <w:b/>
          <w:bCs/>
        </w:rPr>
        <w:t>Call to order</w:t>
      </w:r>
      <w:r>
        <w:t>: 5:33 pm</w:t>
      </w:r>
      <w:r w:rsidR="008266CA">
        <w:t xml:space="preserve"> by President Jody Price</w:t>
      </w:r>
    </w:p>
    <w:p w14:paraId="4E90A273" w14:textId="77777777" w:rsidR="0017146F" w:rsidRDefault="0017146F" w:rsidP="00335D8B"/>
    <w:p w14:paraId="3FD263A9" w14:textId="28579B73" w:rsidR="0017146F" w:rsidRDefault="0017146F" w:rsidP="00335D8B">
      <w:r w:rsidRPr="008266CA">
        <w:rPr>
          <w:b/>
          <w:bCs/>
        </w:rPr>
        <w:t>Public Comment:</w:t>
      </w:r>
      <w:r>
        <w:t xml:space="preserve"> </w:t>
      </w:r>
      <w:r w:rsidR="005A3CAE">
        <w:t xml:space="preserve">Dr. </w:t>
      </w:r>
      <w:r>
        <w:t>Michael Abernethy</w:t>
      </w:r>
      <w:r w:rsidR="008266CA">
        <w:t xml:space="preserve"> spoke about the agenda item “</w:t>
      </w:r>
      <w:r>
        <w:t>code of conduct.</w:t>
      </w:r>
      <w:r w:rsidR="008266CA">
        <w:t>”</w:t>
      </w:r>
      <w:r>
        <w:t xml:space="preserve"> </w:t>
      </w:r>
      <w:r w:rsidR="008266CA">
        <w:t xml:space="preserve">He reminded the Board that </w:t>
      </w:r>
      <w:r w:rsidR="005A3CAE">
        <w:t>a</w:t>
      </w:r>
      <w:r w:rsidR="008266CA">
        <w:t xml:space="preserve"> proposal for a VGPL Board of Directors </w:t>
      </w:r>
      <w:r w:rsidR="00B8461D">
        <w:t xml:space="preserve">Code of </w:t>
      </w:r>
      <w:r w:rsidR="008266CA">
        <w:t>C</w:t>
      </w:r>
      <w:r w:rsidR="00B8461D">
        <w:t xml:space="preserve">onduct </w:t>
      </w:r>
      <w:r w:rsidR="008266CA">
        <w:t>should be considered in event of liability issues, particularly with relation to the consumption of alcohol in public places by a board member</w:t>
      </w:r>
      <w:r w:rsidR="00B8461D">
        <w:t xml:space="preserve">. </w:t>
      </w:r>
    </w:p>
    <w:p w14:paraId="35C7B3B8" w14:textId="77777777" w:rsidR="00B8461D" w:rsidRDefault="00B8461D" w:rsidP="00335D8B"/>
    <w:p w14:paraId="3E11056E" w14:textId="1F83F669" w:rsidR="0017146F" w:rsidRDefault="0017146F" w:rsidP="00335D8B">
      <w:r w:rsidRPr="00826D2C">
        <w:rPr>
          <w:b/>
          <w:bCs/>
        </w:rPr>
        <w:t xml:space="preserve">Approval Meeting </w:t>
      </w:r>
      <w:r w:rsidR="00826D2C">
        <w:rPr>
          <w:b/>
          <w:bCs/>
        </w:rPr>
        <w:t>A</w:t>
      </w:r>
      <w:r w:rsidRPr="00826D2C">
        <w:rPr>
          <w:b/>
          <w:bCs/>
        </w:rPr>
        <w:t>genda</w:t>
      </w:r>
      <w:r>
        <w:t>:</w:t>
      </w:r>
      <w:r w:rsidR="007C689C">
        <w:t xml:space="preserve"> </w:t>
      </w:r>
      <w:r w:rsidR="00826D2C">
        <w:t>Motion to approve</w:t>
      </w:r>
      <w:r w:rsidR="007B5D43">
        <w:t xml:space="preserve">: </w:t>
      </w:r>
      <w:r w:rsidR="007C689C">
        <w:t xml:space="preserve">David, </w:t>
      </w:r>
      <w:r w:rsidR="007B5D43">
        <w:t>s</w:t>
      </w:r>
      <w:r w:rsidR="007C689C">
        <w:t>econd</w:t>
      </w:r>
      <w:r w:rsidR="007B5D43">
        <w:t xml:space="preserve">: </w:t>
      </w:r>
      <w:r w:rsidR="007C689C">
        <w:t>Kris.  Una</w:t>
      </w:r>
      <w:r w:rsidR="00826D2C">
        <w:t>nimous in favor</w:t>
      </w:r>
      <w:r w:rsidR="007C689C">
        <w:t xml:space="preserve">. </w:t>
      </w:r>
    </w:p>
    <w:p w14:paraId="7B8DE2DF" w14:textId="77777777" w:rsidR="0017146F" w:rsidRDefault="0017146F" w:rsidP="00335D8B"/>
    <w:p w14:paraId="135A253B" w14:textId="04A0DD13" w:rsidR="0017146F" w:rsidRDefault="0017146F" w:rsidP="00335D8B">
      <w:r w:rsidRPr="00826D2C">
        <w:rPr>
          <w:b/>
          <w:bCs/>
        </w:rPr>
        <w:t>Approval Board Minutes</w:t>
      </w:r>
      <w:r w:rsidR="007C689C">
        <w:t xml:space="preserve">: </w:t>
      </w:r>
      <w:r w:rsidR="00826D2C">
        <w:t>M</w:t>
      </w:r>
      <w:r w:rsidR="007C689C">
        <w:t>otion to approve</w:t>
      </w:r>
      <w:r w:rsidR="007B5D43">
        <w:t xml:space="preserve">: </w:t>
      </w:r>
      <w:r w:rsidR="007C689C">
        <w:t>Kris. Second</w:t>
      </w:r>
      <w:r w:rsidR="007B5D43">
        <w:t xml:space="preserve">: </w:t>
      </w:r>
      <w:r w:rsidR="007C689C">
        <w:t xml:space="preserve">Charles. </w:t>
      </w:r>
      <w:r w:rsidR="00826D2C">
        <w:t>Unanimous in favor.</w:t>
      </w:r>
    </w:p>
    <w:p w14:paraId="72ADF8B0" w14:textId="77777777" w:rsidR="00826D2C" w:rsidRDefault="00826D2C" w:rsidP="00335D8B"/>
    <w:p w14:paraId="7D43BA93" w14:textId="6409C21E" w:rsidR="0017146F" w:rsidRPr="00826D2C" w:rsidRDefault="0017146F" w:rsidP="00335D8B">
      <w:pPr>
        <w:rPr>
          <w:b/>
          <w:bCs/>
        </w:rPr>
      </w:pPr>
      <w:r w:rsidRPr="00826D2C">
        <w:rPr>
          <w:b/>
          <w:bCs/>
        </w:rPr>
        <w:t>President’s Report</w:t>
      </w:r>
      <w:r w:rsidR="007C689C" w:rsidRPr="00826D2C">
        <w:rPr>
          <w:b/>
          <w:bCs/>
        </w:rPr>
        <w:t>:</w:t>
      </w:r>
      <w:r w:rsidR="00E425B2">
        <w:rPr>
          <w:b/>
          <w:bCs/>
        </w:rPr>
        <w:t xml:space="preserve"> Jody Price</w:t>
      </w:r>
    </w:p>
    <w:p w14:paraId="2D4B64C0" w14:textId="1FB3C657" w:rsidR="007C689C" w:rsidRDefault="000F15C1" w:rsidP="007C689C">
      <w:pPr>
        <w:pStyle w:val="ListParagraph"/>
        <w:numPr>
          <w:ilvl w:val="0"/>
          <w:numId w:val="1"/>
        </w:numPr>
      </w:pPr>
      <w:r>
        <w:t xml:space="preserve">Donor Appeal </w:t>
      </w:r>
      <w:r w:rsidR="007B5D43">
        <w:t xml:space="preserve">raised </w:t>
      </w:r>
      <w:r w:rsidR="002272EA">
        <w:t xml:space="preserve">$36,000. Kris Sefton </w:t>
      </w:r>
      <w:proofErr w:type="gramStart"/>
      <w:r w:rsidR="002272EA">
        <w:t>handled</w:t>
      </w:r>
      <w:proofErr w:type="gramEnd"/>
      <w:r w:rsidR="002272EA">
        <w:t xml:space="preserve"> this project</w:t>
      </w:r>
      <w:r w:rsidR="007B5D43">
        <w:t xml:space="preserve"> solo. We</w:t>
      </w:r>
      <w:r w:rsidR="002272EA">
        <w:t xml:space="preserve"> thank and congratulate her for her success.</w:t>
      </w:r>
      <w:r>
        <w:t xml:space="preserve"> </w:t>
      </w:r>
    </w:p>
    <w:p w14:paraId="0D10A9EE" w14:textId="6B25B60B" w:rsidR="00E425B2" w:rsidRDefault="007B5D43" w:rsidP="00E425B2">
      <w:pPr>
        <w:pStyle w:val="ListParagraph"/>
        <w:numPr>
          <w:ilvl w:val="0"/>
          <w:numId w:val="1"/>
        </w:numPr>
      </w:pPr>
      <w:r>
        <w:t>Board</w:t>
      </w:r>
      <w:r w:rsidR="000F15C1">
        <w:t xml:space="preserve"> priorities for </w:t>
      </w:r>
      <w:r w:rsidR="002272EA">
        <w:t>2025</w:t>
      </w:r>
      <w:r w:rsidR="005A3CAE">
        <w:t>:</w:t>
      </w:r>
      <w:r w:rsidR="000F15C1">
        <w:t xml:space="preserve"> </w:t>
      </w:r>
      <w:r>
        <w:t>S</w:t>
      </w:r>
      <w:r w:rsidR="002272EA">
        <w:t>treamline and improve the projects, events, and activities already in place</w:t>
      </w:r>
      <w:r w:rsidR="00806BF5">
        <w:t xml:space="preserve"> across the committees</w:t>
      </w:r>
      <w:r w:rsidR="00E425B2">
        <w:t xml:space="preserve">.  </w:t>
      </w:r>
    </w:p>
    <w:p w14:paraId="65B50881" w14:textId="4C3CF6C3" w:rsidR="000F15C1" w:rsidRDefault="00E425B2" w:rsidP="00806BF5">
      <w:pPr>
        <w:pStyle w:val="ListParagraph"/>
        <w:numPr>
          <w:ilvl w:val="0"/>
          <w:numId w:val="1"/>
        </w:numPr>
      </w:pPr>
      <w:r>
        <w:t xml:space="preserve">Fundraising goal </w:t>
      </w:r>
      <w:r w:rsidR="005A3CAE">
        <w:t>is</w:t>
      </w:r>
      <w:r>
        <w:t xml:space="preserve"> $80,000 a year</w:t>
      </w:r>
      <w:r w:rsidR="005A3CAE">
        <w:t xml:space="preserve">, achieved </w:t>
      </w:r>
      <w:r>
        <w:t xml:space="preserve">between book sales </w:t>
      </w:r>
      <w:r w:rsidR="005A3CAE">
        <w:t>&amp;</w:t>
      </w:r>
      <w:r>
        <w:t xml:space="preserve"> donor appeals. </w:t>
      </w:r>
      <w:r w:rsidR="000F15C1">
        <w:t xml:space="preserve"> </w:t>
      </w:r>
    </w:p>
    <w:p w14:paraId="69463481" w14:textId="77777777" w:rsidR="0017146F" w:rsidRDefault="0017146F" w:rsidP="00335D8B"/>
    <w:p w14:paraId="50AC285A" w14:textId="6FCC941E" w:rsidR="000F15C1" w:rsidRPr="00E425B2" w:rsidRDefault="000F15C1" w:rsidP="00335D8B">
      <w:pPr>
        <w:rPr>
          <w:b/>
          <w:bCs/>
        </w:rPr>
      </w:pPr>
      <w:r w:rsidRPr="00E425B2">
        <w:rPr>
          <w:b/>
          <w:bCs/>
        </w:rPr>
        <w:t>Library director Report:</w:t>
      </w:r>
      <w:r w:rsidR="00E425B2">
        <w:rPr>
          <w:b/>
          <w:bCs/>
        </w:rPr>
        <w:t xml:space="preserve"> Julia Kelso</w:t>
      </w:r>
    </w:p>
    <w:p w14:paraId="36080558" w14:textId="655E2E0C" w:rsidR="00806BF5" w:rsidRDefault="00E425B2" w:rsidP="00806BF5">
      <w:pPr>
        <w:pStyle w:val="ListParagraph"/>
        <w:numPr>
          <w:ilvl w:val="0"/>
          <w:numId w:val="2"/>
        </w:numPr>
      </w:pPr>
      <w:r>
        <w:t>Check outs of p</w:t>
      </w:r>
      <w:r w:rsidR="000F15C1">
        <w:t xml:space="preserve">hysical content </w:t>
      </w:r>
      <w:r w:rsidR="00B62992">
        <w:t>are</w:t>
      </w:r>
      <w:r>
        <w:t xml:space="preserve"> </w:t>
      </w:r>
      <w:r w:rsidR="00A449AA">
        <w:t>decreasing</w:t>
      </w:r>
      <w:r>
        <w:t xml:space="preserve"> but </w:t>
      </w:r>
      <w:r w:rsidR="00B62992">
        <w:t xml:space="preserve">checkouts </w:t>
      </w:r>
      <w:r>
        <w:t xml:space="preserve"> of</w:t>
      </w:r>
      <w:r w:rsidR="000F15C1">
        <w:t xml:space="preserve"> </w:t>
      </w:r>
      <w:r>
        <w:t>e-</w:t>
      </w:r>
      <w:r w:rsidR="000F15C1">
        <w:t>content</w:t>
      </w:r>
      <w:r>
        <w:t xml:space="preserve"> </w:t>
      </w:r>
      <w:r w:rsidR="00B62992">
        <w:t>are</w:t>
      </w:r>
      <w:r w:rsidR="000F15C1">
        <w:t xml:space="preserve"> </w:t>
      </w:r>
      <w:r w:rsidR="00A449AA">
        <w:t>increasing</w:t>
      </w:r>
      <w:r w:rsidR="00B62992">
        <w:rPr>
          <w:rFonts w:ascii="Helvetica" w:hAnsi="Helvetica"/>
          <w:color w:val="333333"/>
        </w:rPr>
        <w:t xml:space="preserve"> so much that overall check outs are increasing.</w:t>
      </w:r>
    </w:p>
    <w:p w14:paraId="7F6BC4B1" w14:textId="1043C891" w:rsidR="00506EF4" w:rsidRDefault="00A449AA" w:rsidP="00806BF5">
      <w:pPr>
        <w:pStyle w:val="ListParagraph"/>
        <w:numPr>
          <w:ilvl w:val="0"/>
          <w:numId w:val="2"/>
        </w:numPr>
      </w:pPr>
      <w:r>
        <w:t xml:space="preserve">Funding </w:t>
      </w:r>
      <w:r w:rsidR="00806BF5">
        <w:t>Explanation</w:t>
      </w:r>
      <w:r>
        <w:t xml:space="preserve">: </w:t>
      </w:r>
      <w:r w:rsidR="00E425B2">
        <w:t xml:space="preserve">Julia prepared a document that explains the various sources of </w:t>
      </w:r>
      <w:r w:rsidR="00806BF5">
        <w:t xml:space="preserve">VGPL’s </w:t>
      </w:r>
      <w:r w:rsidR="00E425B2">
        <w:t>funding. That document is on file and describes MOU, State Grants in Aid, Rural Library Fund, GO Bonds, GRO Funds, and Other</w:t>
      </w:r>
      <w:r w:rsidR="00806BF5">
        <w:t xml:space="preserve"> (</w:t>
      </w:r>
      <w:r w:rsidR="00506EF4">
        <w:t>fundraising</w:t>
      </w:r>
      <w:r w:rsidR="00806BF5">
        <w:t>)</w:t>
      </w:r>
      <w:r w:rsidR="00506EF4">
        <w:t xml:space="preserve">. </w:t>
      </w:r>
      <w:r w:rsidR="00E425B2">
        <w:t>We should continue to fundraise for t</w:t>
      </w:r>
      <w:r w:rsidR="00506EF4">
        <w:t xml:space="preserve">wo reasons </w:t>
      </w:r>
      <w:r w:rsidR="00E425B2">
        <w:t xml:space="preserve">: 1) Monies </w:t>
      </w:r>
      <w:r w:rsidR="005A3CAE">
        <w:t>raised</w:t>
      </w:r>
      <w:r w:rsidR="00E425B2">
        <w:t xml:space="preserve"> are controlled by us  without the restrictions of </w:t>
      </w:r>
      <w:r w:rsidR="005A3CAE">
        <w:t xml:space="preserve">the </w:t>
      </w:r>
      <w:r w:rsidR="00806BF5">
        <w:t>sources</w:t>
      </w:r>
      <w:r w:rsidR="00E425B2">
        <w:t xml:space="preserve"> listed above; 2) </w:t>
      </w:r>
      <w:r w:rsidR="00506EF4">
        <w:t xml:space="preserve">We want to stay in </w:t>
      </w:r>
      <w:r w:rsidR="00806BF5">
        <w:t xml:space="preserve">the </w:t>
      </w:r>
      <w:r w:rsidR="00506EF4">
        <w:t>habit of fundraising</w:t>
      </w:r>
      <w:r w:rsidR="00E425B2">
        <w:t xml:space="preserve"> because other fund sources are not necessarily consistent</w:t>
      </w:r>
      <w:r w:rsidR="00DF4E31">
        <w:t>/reliable.</w:t>
      </w:r>
    </w:p>
    <w:p w14:paraId="582363B9" w14:textId="77777777" w:rsidR="00976AFB" w:rsidRDefault="00976AFB" w:rsidP="00976AFB">
      <w:pPr>
        <w:pStyle w:val="ListParagraph"/>
        <w:ind w:left="1440"/>
      </w:pPr>
    </w:p>
    <w:p w14:paraId="0945A5FE" w14:textId="251B6FAC" w:rsidR="0017146F" w:rsidRPr="00DF4E31" w:rsidRDefault="0017146F" w:rsidP="00335D8B">
      <w:pPr>
        <w:rPr>
          <w:b/>
          <w:bCs/>
        </w:rPr>
      </w:pPr>
      <w:r w:rsidRPr="00DF4E31">
        <w:rPr>
          <w:b/>
          <w:bCs/>
        </w:rPr>
        <w:t>Treasurer</w:t>
      </w:r>
      <w:r w:rsidR="00DF4E31" w:rsidRPr="00DF4E31">
        <w:rPr>
          <w:b/>
          <w:bCs/>
        </w:rPr>
        <w:t>’s</w:t>
      </w:r>
      <w:r w:rsidRPr="00DF4E31">
        <w:rPr>
          <w:b/>
          <w:bCs/>
        </w:rPr>
        <w:t xml:space="preserve"> Report</w:t>
      </w:r>
      <w:r w:rsidR="00DF4E31">
        <w:rPr>
          <w:b/>
          <w:bCs/>
        </w:rPr>
        <w:t>: David Weaver</w:t>
      </w:r>
    </w:p>
    <w:p w14:paraId="1C1AE19D" w14:textId="34B4433B" w:rsidR="00506EF4" w:rsidRDefault="00506EF4" w:rsidP="00335D8B">
      <w:r>
        <w:t>David</w:t>
      </w:r>
      <w:r w:rsidR="00DF4E31">
        <w:t xml:space="preserve"> supplied the</w:t>
      </w:r>
      <w:r>
        <w:t xml:space="preserve"> </w:t>
      </w:r>
      <w:r w:rsidR="00386DB9">
        <w:t xml:space="preserve">Nov and </w:t>
      </w:r>
      <w:r w:rsidR="00DF4E31">
        <w:t xml:space="preserve">Dec 2024 financial reports. These documents are on file. </w:t>
      </w:r>
    </w:p>
    <w:p w14:paraId="308AE3F7" w14:textId="77777777" w:rsidR="0017146F" w:rsidRDefault="0017146F" w:rsidP="00335D8B"/>
    <w:p w14:paraId="65C58150" w14:textId="0278ABF8" w:rsidR="0017146F" w:rsidRPr="00DF4E31" w:rsidRDefault="0017146F" w:rsidP="00335D8B">
      <w:pPr>
        <w:rPr>
          <w:b/>
          <w:bCs/>
        </w:rPr>
      </w:pPr>
      <w:r w:rsidRPr="00DF4E31">
        <w:rPr>
          <w:b/>
          <w:bCs/>
        </w:rPr>
        <w:t>Committee Reports</w:t>
      </w:r>
    </w:p>
    <w:p w14:paraId="3B0A69F9" w14:textId="7E12B2F3" w:rsidR="00DF4E31" w:rsidRDefault="00DF4E31" w:rsidP="00DF4E31">
      <w:pPr>
        <w:pStyle w:val="ListParagraph"/>
        <w:numPr>
          <w:ilvl w:val="0"/>
          <w:numId w:val="4"/>
        </w:numPr>
      </w:pPr>
      <w:r>
        <w:t>E</w:t>
      </w:r>
      <w:r w:rsidR="009E645A">
        <w:t>xec</w:t>
      </w:r>
      <w:r>
        <w:t>utive Committee</w:t>
      </w:r>
      <w:r w:rsidR="009E645A">
        <w:t>:</w:t>
      </w:r>
      <w:r>
        <w:t xml:space="preserve"> Jody </w:t>
      </w:r>
    </w:p>
    <w:p w14:paraId="7A133CE1" w14:textId="36107428" w:rsidR="00DF4E31" w:rsidRDefault="009E645A" w:rsidP="00DF4E31">
      <w:pPr>
        <w:pStyle w:val="ListParagraph"/>
        <w:numPr>
          <w:ilvl w:val="1"/>
          <w:numId w:val="4"/>
        </w:numPr>
      </w:pPr>
      <w:r>
        <w:t xml:space="preserve"> </w:t>
      </w:r>
      <w:r w:rsidR="005A3CAE">
        <w:t>A committee will review</w:t>
      </w:r>
      <w:r>
        <w:t xml:space="preserve"> </w:t>
      </w:r>
      <w:r w:rsidR="00DF4E31">
        <w:t xml:space="preserve">Library </w:t>
      </w:r>
      <w:r>
        <w:t>Assets</w:t>
      </w:r>
      <w:r w:rsidR="00DF4E31">
        <w:t xml:space="preserve"> </w:t>
      </w:r>
      <w:r w:rsidR="00806BF5">
        <w:t>to clarify</w:t>
      </w:r>
      <w:r w:rsidR="00DF4E31">
        <w:t xml:space="preserve"> </w:t>
      </w:r>
      <w:r w:rsidR="00806BF5">
        <w:t>ownership and insurance.</w:t>
      </w:r>
      <w:r w:rsidR="00DF4E31">
        <w:t xml:space="preserve"> </w:t>
      </w:r>
    </w:p>
    <w:p w14:paraId="09CBC048" w14:textId="6B5E9559" w:rsidR="003533B5" w:rsidRDefault="009E645A" w:rsidP="003533B5">
      <w:pPr>
        <w:pStyle w:val="ListParagraph"/>
        <w:numPr>
          <w:ilvl w:val="1"/>
          <w:numId w:val="4"/>
        </w:numPr>
      </w:pPr>
      <w:r>
        <w:t xml:space="preserve"> </w:t>
      </w:r>
      <w:r w:rsidR="00DF4E31">
        <w:t>We will add a C</w:t>
      </w:r>
      <w:r>
        <w:t>ommunications Policy</w:t>
      </w:r>
      <w:r w:rsidR="00806BF5">
        <w:t xml:space="preserve"> (email, telephone, in-person)</w:t>
      </w:r>
      <w:r>
        <w:t xml:space="preserve">.  </w:t>
      </w:r>
    </w:p>
    <w:p w14:paraId="20228903" w14:textId="1DC1F823" w:rsidR="003533B5" w:rsidRDefault="00806BF5" w:rsidP="003533B5">
      <w:pPr>
        <w:pStyle w:val="ListParagraph"/>
        <w:numPr>
          <w:ilvl w:val="1"/>
          <w:numId w:val="4"/>
        </w:numPr>
      </w:pPr>
      <w:r>
        <w:lastRenderedPageBreak/>
        <w:t xml:space="preserve">Board members </w:t>
      </w:r>
      <w:r w:rsidR="005A3CAE">
        <w:t xml:space="preserve">are asked </w:t>
      </w:r>
      <w:r>
        <w:t>to</w:t>
      </w:r>
      <w:r w:rsidR="003533B5">
        <w:t xml:space="preserve"> </w:t>
      </w:r>
      <w:r w:rsidR="005A3CAE">
        <w:t xml:space="preserve">consider assuming </w:t>
      </w:r>
      <w:r w:rsidR="003533B5">
        <w:t xml:space="preserve">Lead roles on projects including Business Donor, Nominating Committee, </w:t>
      </w:r>
      <w:r>
        <w:t xml:space="preserve">and </w:t>
      </w:r>
      <w:r w:rsidR="003533B5">
        <w:t xml:space="preserve">Volunteer Appreciation Event. </w:t>
      </w:r>
      <w:r w:rsidR="005A3CAE">
        <w:t>“</w:t>
      </w:r>
      <w:r w:rsidR="003533B5">
        <w:t>Lead</w:t>
      </w:r>
      <w:r w:rsidR="005A3CAE">
        <w:t>”</w:t>
      </w:r>
      <w:r w:rsidR="003533B5">
        <w:t xml:space="preserve"> means management</w:t>
      </w:r>
      <w:r w:rsidR="005A3CAE">
        <w:t>, not sole responsibility for implementation.</w:t>
      </w:r>
    </w:p>
    <w:p w14:paraId="3F703F47" w14:textId="77777777" w:rsidR="009E645A" w:rsidRDefault="009E645A" w:rsidP="00335D8B"/>
    <w:p w14:paraId="1FAEC3B4" w14:textId="3E8C6CE3" w:rsidR="009E645A" w:rsidRDefault="009E645A" w:rsidP="00DF4E31">
      <w:pPr>
        <w:pStyle w:val="ListParagraph"/>
        <w:numPr>
          <w:ilvl w:val="0"/>
          <w:numId w:val="4"/>
        </w:numPr>
      </w:pPr>
      <w:r>
        <w:t xml:space="preserve">Development: Kris and Monica. </w:t>
      </w:r>
    </w:p>
    <w:p w14:paraId="0FA28912" w14:textId="2BA7E014" w:rsidR="00357665" w:rsidRDefault="00DF4E31" w:rsidP="00357665">
      <w:pPr>
        <w:pStyle w:val="ListParagraph"/>
        <w:numPr>
          <w:ilvl w:val="0"/>
          <w:numId w:val="6"/>
        </w:numPr>
      </w:pPr>
      <w:r>
        <w:t xml:space="preserve">Fall </w:t>
      </w:r>
      <w:r w:rsidR="009E645A">
        <w:t>Donor appeal</w:t>
      </w:r>
      <w:r w:rsidR="00357665">
        <w:t xml:space="preserve">: </w:t>
      </w:r>
      <w:r>
        <w:t xml:space="preserve"> </w:t>
      </w:r>
      <w:r w:rsidR="00357665">
        <w:t xml:space="preserve">Kris Sefton is the lead on this project. The Appeal </w:t>
      </w:r>
      <w:r>
        <w:t xml:space="preserve">was a success, but our system is cumbersome. We are streamlining the process including </w:t>
      </w:r>
      <w:r w:rsidR="005A3CAE">
        <w:t>finding new</w:t>
      </w:r>
      <w:r>
        <w:t xml:space="preserve"> </w:t>
      </w:r>
      <w:r w:rsidR="00806BF5">
        <w:t xml:space="preserve">management </w:t>
      </w:r>
      <w:r>
        <w:t xml:space="preserve">software </w:t>
      </w:r>
      <w:r w:rsidR="005A3CAE">
        <w:t xml:space="preserve">(Zeffy is considered) </w:t>
      </w:r>
      <w:r>
        <w:t xml:space="preserve">and </w:t>
      </w:r>
      <w:r w:rsidR="005A3CAE">
        <w:t>how we send</w:t>
      </w:r>
      <w:r>
        <w:t xml:space="preserve"> thank</w:t>
      </w:r>
      <w:r w:rsidR="005A3CAE">
        <w:t>-</w:t>
      </w:r>
      <w:r>
        <w:t xml:space="preserve">you letters. Martha </w:t>
      </w:r>
      <w:r w:rsidR="00357665">
        <w:t>offered to</w:t>
      </w:r>
      <w:r>
        <w:t xml:space="preserve"> help with thank you letters. </w:t>
      </w:r>
      <w:r w:rsidR="009E645A">
        <w:t xml:space="preserve"> </w:t>
      </w:r>
    </w:p>
    <w:p w14:paraId="13307A38" w14:textId="41F986BF" w:rsidR="009E645A" w:rsidRDefault="009E645A" w:rsidP="00335D8B">
      <w:pPr>
        <w:pStyle w:val="ListParagraph"/>
        <w:numPr>
          <w:ilvl w:val="1"/>
          <w:numId w:val="4"/>
        </w:numPr>
      </w:pPr>
      <w:r>
        <w:t>Book Sale: Monica is Lead</w:t>
      </w:r>
      <w:r w:rsidR="00806BF5">
        <w:t>. Spring sale is</w:t>
      </w:r>
      <w:r w:rsidR="00357665">
        <w:t xml:space="preserve"> May 8-10</w:t>
      </w:r>
      <w:r w:rsidR="00357665" w:rsidRPr="00357665">
        <w:rPr>
          <w:vertAlign w:val="superscript"/>
        </w:rPr>
        <w:t>th</w:t>
      </w:r>
      <w:r w:rsidR="00357665">
        <w:t>.</w:t>
      </w:r>
      <w:r w:rsidR="005A3CAE">
        <w:t xml:space="preserve"> Book donations and sorting are underway.</w:t>
      </w:r>
      <w:r w:rsidR="00357665">
        <w:t xml:space="preserve"> We would like to train </w:t>
      </w:r>
      <w:r w:rsidR="003041E0">
        <w:t xml:space="preserve">a </w:t>
      </w:r>
      <w:r w:rsidR="005A3CAE">
        <w:t>backup lead</w:t>
      </w:r>
      <w:r w:rsidR="00806BF5">
        <w:t>.</w:t>
      </w:r>
      <w:r w:rsidR="00357665">
        <w:t xml:space="preserve"> </w:t>
      </w:r>
    </w:p>
    <w:p w14:paraId="6ABBD174" w14:textId="6047637A" w:rsidR="00357665" w:rsidRDefault="009E645A" w:rsidP="00335D8B">
      <w:pPr>
        <w:pStyle w:val="ListParagraph"/>
        <w:numPr>
          <w:ilvl w:val="1"/>
          <w:numId w:val="4"/>
        </w:numPr>
      </w:pPr>
      <w:r>
        <w:t>Back</w:t>
      </w:r>
      <w:r w:rsidR="00357665">
        <w:t>-</w:t>
      </w:r>
      <w:r>
        <w:t>to</w:t>
      </w:r>
      <w:r w:rsidR="00357665">
        <w:t>-S</w:t>
      </w:r>
      <w:r>
        <w:t xml:space="preserve">chool appeal: </w:t>
      </w:r>
      <w:r w:rsidR="00806BF5">
        <w:t>T</w:t>
      </w:r>
      <w:r w:rsidR="00357665">
        <w:t>his will be a s</w:t>
      </w:r>
      <w:r>
        <w:t>pecial online</w:t>
      </w:r>
      <w:r w:rsidR="00806BF5">
        <w:t xml:space="preserve"> event</w:t>
      </w:r>
      <w:r>
        <w:t>.</w:t>
      </w:r>
    </w:p>
    <w:p w14:paraId="194CDB00" w14:textId="384DEEF6" w:rsidR="00357665" w:rsidRDefault="009E645A" w:rsidP="00335D8B">
      <w:pPr>
        <w:pStyle w:val="ListParagraph"/>
        <w:numPr>
          <w:ilvl w:val="1"/>
          <w:numId w:val="4"/>
        </w:numPr>
      </w:pPr>
      <w:r>
        <w:t>Volunteerism: Mary Heartlein</w:t>
      </w:r>
      <w:r w:rsidR="00357665">
        <w:t>, Monica</w:t>
      </w:r>
      <w:r w:rsidR="00806BF5">
        <w:t>,</w:t>
      </w:r>
      <w:r w:rsidR="00357665">
        <w:t xml:space="preserve"> and Kris are investigating how we can streamline and improve our volunteer</w:t>
      </w:r>
      <w:r w:rsidR="00806BF5">
        <w:t>-</w:t>
      </w:r>
      <w:r w:rsidR="00357665">
        <w:t xml:space="preserve">recruitment processes. </w:t>
      </w:r>
      <w:r>
        <w:t xml:space="preserve"> </w:t>
      </w:r>
    </w:p>
    <w:p w14:paraId="692B4EA2" w14:textId="77777777" w:rsidR="006A16C5" w:rsidRDefault="006A16C5" w:rsidP="00335D8B"/>
    <w:p w14:paraId="430766DC" w14:textId="0D97A9E8" w:rsidR="003533B5" w:rsidRDefault="006A16C5" w:rsidP="00335D8B">
      <w:pPr>
        <w:pStyle w:val="ListParagraph"/>
        <w:numPr>
          <w:ilvl w:val="0"/>
          <w:numId w:val="5"/>
        </w:numPr>
      </w:pPr>
      <w:r>
        <w:t>IT Committee:  Jim</w:t>
      </w:r>
      <w:r w:rsidR="00357665">
        <w:t xml:space="preserve"> Oyster noted that there will be a m</w:t>
      </w:r>
      <w:r>
        <w:t xml:space="preserve">eeting later this week. </w:t>
      </w:r>
      <w:r w:rsidR="00357665">
        <w:t xml:space="preserve">The committee is experiencing </w:t>
      </w:r>
      <w:r>
        <w:t xml:space="preserve">issues on hosting </w:t>
      </w:r>
      <w:r w:rsidR="00357665">
        <w:t xml:space="preserve">the </w:t>
      </w:r>
      <w:r>
        <w:t>website</w:t>
      </w:r>
      <w:r w:rsidR="00806BF5">
        <w:t xml:space="preserve"> and are</w:t>
      </w:r>
      <w:r w:rsidR="00357665">
        <w:t xml:space="preserve"> considering transferring the</w:t>
      </w:r>
      <w:r>
        <w:t xml:space="preserve"> domain</w:t>
      </w:r>
      <w:r w:rsidR="00806BF5">
        <w:t xml:space="preserve"> to a new Wix account</w:t>
      </w:r>
      <w:r>
        <w:t xml:space="preserve"> or </w:t>
      </w:r>
      <w:r w:rsidR="00BB1D63">
        <w:t>employing</w:t>
      </w:r>
      <w:r w:rsidR="00357665">
        <w:t xml:space="preserve"> </w:t>
      </w:r>
      <w:r w:rsidR="00BB1D63">
        <w:t>a different</w:t>
      </w:r>
      <w:r>
        <w:t xml:space="preserve"> platform. </w:t>
      </w:r>
    </w:p>
    <w:p w14:paraId="4BDB9585" w14:textId="6013875E" w:rsidR="006A16C5" w:rsidRDefault="003533B5" w:rsidP="00335D8B">
      <w:pPr>
        <w:pStyle w:val="ListParagraph"/>
        <w:numPr>
          <w:ilvl w:val="1"/>
          <w:numId w:val="5"/>
        </w:numPr>
      </w:pPr>
      <w:r>
        <w:t xml:space="preserve">Jody </w:t>
      </w:r>
      <w:r w:rsidR="00BB1D63">
        <w:t>would</w:t>
      </w:r>
      <w:r>
        <w:t xml:space="preserve"> like to </w:t>
      </w:r>
      <w:r w:rsidR="00BB1D63">
        <w:t>create</w:t>
      </w:r>
      <w:r>
        <w:t xml:space="preserve"> a </w:t>
      </w:r>
      <w:r w:rsidR="006A16C5">
        <w:t xml:space="preserve">Dropbox or outside folder where </w:t>
      </w:r>
      <w:r>
        <w:t>B</w:t>
      </w:r>
      <w:r w:rsidR="006A16C5">
        <w:t xml:space="preserve">oard </w:t>
      </w:r>
      <w:r>
        <w:t>members can</w:t>
      </w:r>
      <w:r w:rsidR="006A16C5">
        <w:t xml:space="preserve"> access</w:t>
      </w:r>
      <w:r w:rsidR="00BB1D63">
        <w:t>, edit, and sort</w:t>
      </w:r>
      <w:r w:rsidR="006A16C5">
        <w:t xml:space="preserve"> documents</w:t>
      </w:r>
      <w:r>
        <w:t xml:space="preserve"> </w:t>
      </w:r>
      <w:r w:rsidR="00BB1D63">
        <w:t>more effectively.</w:t>
      </w:r>
    </w:p>
    <w:p w14:paraId="2B4DF29E" w14:textId="4AE2861E" w:rsidR="006A16C5" w:rsidRDefault="006A16C5" w:rsidP="00BB1D63">
      <w:pPr>
        <w:pStyle w:val="ListParagraph"/>
        <w:numPr>
          <w:ilvl w:val="0"/>
          <w:numId w:val="5"/>
        </w:numPr>
      </w:pPr>
      <w:r>
        <w:t xml:space="preserve">Nominating committee: </w:t>
      </w:r>
      <w:r w:rsidR="003533B5">
        <w:t xml:space="preserve">Kris </w:t>
      </w:r>
      <w:r w:rsidR="00BB1D63">
        <w:t>asked for a volunteer to assume</w:t>
      </w:r>
      <w:r w:rsidR="00FD7616">
        <w:t xml:space="preserve"> leadership of</w:t>
      </w:r>
      <w:r w:rsidR="003533B5">
        <w:t xml:space="preserve"> </w:t>
      </w:r>
      <w:r w:rsidR="005A3CAE">
        <w:t>the</w:t>
      </w:r>
      <w:r w:rsidR="003533B5">
        <w:t xml:space="preserve"> committee </w:t>
      </w:r>
      <w:r w:rsidR="00FD7616">
        <w:t>to free her to</w:t>
      </w:r>
      <w:r w:rsidR="003533B5">
        <w:t xml:space="preserve"> focus on her Development and Vice President roles</w:t>
      </w:r>
      <w:r>
        <w:t xml:space="preserve">. Martha will </w:t>
      </w:r>
      <w:r w:rsidR="003533B5">
        <w:t>consider</w:t>
      </w:r>
      <w:r w:rsidR="00FD7616">
        <w:t xml:space="preserve"> taking this position</w:t>
      </w:r>
      <w:r w:rsidR="003533B5">
        <w:t xml:space="preserve">. </w:t>
      </w:r>
    </w:p>
    <w:p w14:paraId="70325D69" w14:textId="77777777" w:rsidR="006A16C5" w:rsidRDefault="006A16C5" w:rsidP="00335D8B"/>
    <w:p w14:paraId="44827C07" w14:textId="77777777" w:rsidR="00FD7616" w:rsidRDefault="00FD7616" w:rsidP="00335D8B">
      <w:pPr>
        <w:rPr>
          <w:b/>
          <w:bCs/>
        </w:rPr>
      </w:pPr>
      <w:r>
        <w:rPr>
          <w:b/>
          <w:bCs/>
        </w:rPr>
        <w:t>OLD BUSINESS</w:t>
      </w:r>
    </w:p>
    <w:p w14:paraId="21518209" w14:textId="77777777" w:rsidR="00FD7616" w:rsidRDefault="00FD7616" w:rsidP="00335D8B">
      <w:pPr>
        <w:rPr>
          <w:b/>
          <w:bCs/>
        </w:rPr>
      </w:pPr>
    </w:p>
    <w:p w14:paraId="6030C9E4" w14:textId="5CDCE531" w:rsidR="006A16C5" w:rsidRPr="00FD7616" w:rsidRDefault="006A16C5" w:rsidP="00FD7616">
      <w:pPr>
        <w:pStyle w:val="ListParagraph"/>
        <w:numPr>
          <w:ilvl w:val="0"/>
          <w:numId w:val="7"/>
        </w:numPr>
        <w:rPr>
          <w:b/>
          <w:bCs/>
        </w:rPr>
      </w:pPr>
      <w:r w:rsidRPr="00FD7616">
        <w:rPr>
          <w:b/>
          <w:bCs/>
        </w:rPr>
        <w:t>Code of Conduct</w:t>
      </w:r>
    </w:p>
    <w:p w14:paraId="0B6421DD" w14:textId="1CB33397" w:rsidR="00B611A4" w:rsidRDefault="007B3F1E" w:rsidP="007B3F1E">
      <w:pPr>
        <w:pStyle w:val="ListParagraph"/>
      </w:pPr>
      <w:r>
        <w:t xml:space="preserve">The Board is in favor of </w:t>
      </w:r>
      <w:r w:rsidR="00616213">
        <w:t>adopting</w:t>
      </w:r>
      <w:r w:rsidR="00BB1D63">
        <w:t xml:space="preserve"> a</w:t>
      </w:r>
      <w:r>
        <w:t xml:space="preserve"> Code of Conduct</w:t>
      </w:r>
      <w:r w:rsidR="00BB1D63">
        <w:t xml:space="preserve"> policy</w:t>
      </w:r>
      <w:r w:rsidR="003041E0">
        <w:t>,</w:t>
      </w:r>
      <w:r w:rsidR="00616213">
        <w:t xml:space="preserve"> but we do not yet have an approved draft. James Caruso sent by email to the board his comments on the draft circulated by Jody Price</w:t>
      </w:r>
      <w:r w:rsidR="00BB1D63">
        <w:t xml:space="preserve">. </w:t>
      </w:r>
      <w:r>
        <w:t xml:space="preserve">Discussion </w:t>
      </w:r>
      <w:r w:rsidR="00BB1D63">
        <w:t xml:space="preserve">resumed </w:t>
      </w:r>
      <w:r>
        <w:t xml:space="preserve">about </w:t>
      </w:r>
      <w:r w:rsidR="00BB1D63">
        <w:t>what the</w:t>
      </w:r>
      <w:r>
        <w:t xml:space="preserve"> Code </w:t>
      </w:r>
      <w:r w:rsidR="00BB1D63">
        <w:t>should include and</w:t>
      </w:r>
      <w:r>
        <w:t xml:space="preserve"> how it </w:t>
      </w:r>
      <w:r w:rsidR="00616213">
        <w:t>would integrate</w:t>
      </w:r>
      <w:r>
        <w:t xml:space="preserve"> with Bylaws and Roberts Rules of Order. </w:t>
      </w:r>
      <w:r w:rsidR="00B611A4">
        <w:t xml:space="preserve">Code of </w:t>
      </w:r>
      <w:r w:rsidR="000D58CE">
        <w:t>C</w:t>
      </w:r>
      <w:r w:rsidR="00B611A4">
        <w:t xml:space="preserve">onduct </w:t>
      </w:r>
      <w:r w:rsidR="000D58CE">
        <w:t xml:space="preserve">refers to </w:t>
      </w:r>
      <w:r w:rsidR="00B611A4">
        <w:t xml:space="preserve">how we present ourselves as </w:t>
      </w:r>
      <w:r w:rsidR="000D58CE">
        <w:t>B</w:t>
      </w:r>
      <w:r w:rsidR="00B611A4">
        <w:t>oard members</w:t>
      </w:r>
      <w:r>
        <w:t xml:space="preserve"> while</w:t>
      </w:r>
      <w:r w:rsidR="00B611A4">
        <w:t xml:space="preserve"> </w:t>
      </w:r>
      <w:r w:rsidR="000D58CE">
        <w:t>Roberts</w:t>
      </w:r>
      <w:r w:rsidR="00B611A4">
        <w:t xml:space="preserve"> </w:t>
      </w:r>
      <w:r w:rsidR="000D58CE">
        <w:t>R</w:t>
      </w:r>
      <w:r w:rsidR="00B611A4">
        <w:t>ules</w:t>
      </w:r>
      <w:r>
        <w:t xml:space="preserve"> refer to the processes undertaken when the Code is violated. For example, Roberts Rules would explain </w:t>
      </w:r>
      <w:r w:rsidR="000D58CE">
        <w:t xml:space="preserve">how we dismiss a Board member while the Code refers to why. </w:t>
      </w:r>
      <w:r w:rsidR="00B611A4">
        <w:t xml:space="preserve"> </w:t>
      </w:r>
    </w:p>
    <w:p w14:paraId="2F871FCF" w14:textId="77777777" w:rsidR="007B3F1E" w:rsidRDefault="007B3F1E" w:rsidP="00BB1D63"/>
    <w:p w14:paraId="1F7E2C5D" w14:textId="7D9FBB81" w:rsidR="00794E9D" w:rsidRDefault="005A3CAE" w:rsidP="007B3F1E">
      <w:pPr>
        <w:pStyle w:val="ListParagraph"/>
      </w:pPr>
      <w:r w:rsidRPr="005A3CAE">
        <w:rPr>
          <w:b/>
          <w:bCs/>
        </w:rPr>
        <w:t>ACTION</w:t>
      </w:r>
      <w:r>
        <w:t xml:space="preserve">: </w:t>
      </w:r>
      <w:r w:rsidR="007B3F1E">
        <w:t xml:space="preserve">Jody requests that all members send to him by email their concerns and comments on the Code of Conduct and the drafted document. Jody will make available all comments to the entire Board. </w:t>
      </w:r>
    </w:p>
    <w:p w14:paraId="4A4E9DEC" w14:textId="77777777" w:rsidR="007372AA" w:rsidRDefault="007372AA" w:rsidP="00794E9D"/>
    <w:p w14:paraId="464476CF" w14:textId="3209E1D2" w:rsidR="005A3CAE" w:rsidRDefault="00BF54DE" w:rsidP="001F6CE0">
      <w:pPr>
        <w:pStyle w:val="ListParagraph"/>
        <w:numPr>
          <w:ilvl w:val="0"/>
          <w:numId w:val="7"/>
        </w:numPr>
      </w:pPr>
      <w:r w:rsidRPr="001F6CE0">
        <w:rPr>
          <w:b/>
          <w:bCs/>
        </w:rPr>
        <w:t>ECIA Marketing</w:t>
      </w:r>
      <w:r>
        <w:t>:</w:t>
      </w:r>
      <w:r w:rsidR="00BB1D63">
        <w:t xml:space="preserve"> </w:t>
      </w:r>
      <w:r w:rsidR="007B3F1E">
        <w:t xml:space="preserve">Jody met with ECIA representatives. </w:t>
      </w:r>
      <w:r w:rsidR="005A3CAE">
        <w:t xml:space="preserve">We are on the ECIA agenda for the annual meeting in May. Courteney will talk to other HOAs about being included on their agendas as well. </w:t>
      </w:r>
      <w:r w:rsidR="001F6CE0">
        <w:t>ECIA</w:t>
      </w:r>
      <w:r w:rsidR="007B3F1E">
        <w:t xml:space="preserve"> will allow VGPL to include information in the ECIA </w:t>
      </w:r>
      <w:r w:rsidR="007B3F1E">
        <w:lastRenderedPageBreak/>
        <w:t>Welcome Slide Pack</w:t>
      </w:r>
      <w:r w:rsidR="00BB1D63">
        <w:t>,</w:t>
      </w:r>
      <w:r w:rsidR="007B3F1E">
        <w:t xml:space="preserve"> shown quarterly to new residents. We have 5-10 minutes of time. </w:t>
      </w:r>
    </w:p>
    <w:p w14:paraId="3D56018C" w14:textId="77777777" w:rsidR="005A3CAE" w:rsidRDefault="005A3CAE" w:rsidP="005A3CAE">
      <w:pPr>
        <w:pStyle w:val="ListParagraph"/>
        <w:rPr>
          <w:b/>
          <w:bCs/>
        </w:rPr>
      </w:pPr>
    </w:p>
    <w:p w14:paraId="256A0E28" w14:textId="1BE7D7F0" w:rsidR="007B3F1E" w:rsidRDefault="005A3CAE" w:rsidP="005A3CAE">
      <w:pPr>
        <w:pStyle w:val="ListParagraph"/>
      </w:pPr>
      <w:r>
        <w:rPr>
          <w:b/>
          <w:bCs/>
        </w:rPr>
        <w:t xml:space="preserve">ACTION: </w:t>
      </w:r>
      <w:r w:rsidR="007B3F1E">
        <w:t>Jody will prepare these</w:t>
      </w:r>
      <w:r w:rsidR="00BB1D63">
        <w:t xml:space="preserve"> slides</w:t>
      </w:r>
      <w:r w:rsidR="007B3F1E">
        <w:t xml:space="preserve"> but asks for board input</w:t>
      </w:r>
      <w:r w:rsidR="00BB1D63">
        <w:t xml:space="preserve"> ASAP to prepare for the</w:t>
      </w:r>
      <w:r w:rsidR="007B3F1E">
        <w:t xml:space="preserve"> February welcome meeting. </w:t>
      </w:r>
    </w:p>
    <w:p w14:paraId="18153156" w14:textId="77777777" w:rsidR="00C34314" w:rsidRDefault="00C34314" w:rsidP="00794E9D"/>
    <w:p w14:paraId="3C4DD053" w14:textId="00DA6650" w:rsidR="00E6455C" w:rsidRDefault="00C34314" w:rsidP="00794E9D">
      <w:pPr>
        <w:pStyle w:val="ListParagraph"/>
        <w:numPr>
          <w:ilvl w:val="0"/>
          <w:numId w:val="7"/>
        </w:numPr>
      </w:pPr>
      <w:r w:rsidRPr="001F6CE0">
        <w:rPr>
          <w:b/>
          <w:bCs/>
        </w:rPr>
        <w:t>Trivia Night</w:t>
      </w:r>
      <w:r w:rsidR="00E6455C">
        <w:t xml:space="preserve"> is January 27</w:t>
      </w:r>
      <w:r w:rsidR="001F6CE0">
        <w:t>.</w:t>
      </w:r>
      <w:r>
        <w:t xml:space="preserve"> </w:t>
      </w:r>
      <w:r w:rsidR="00E6455C">
        <w:t>Board members</w:t>
      </w:r>
      <w:r w:rsidR="00BB1D63">
        <w:t xml:space="preserve"> are reminded to</w:t>
      </w:r>
      <w:r w:rsidR="00E6455C">
        <w:t xml:space="preserve"> deport </w:t>
      </w:r>
      <w:r w:rsidR="00BB1D63">
        <w:t>themselves</w:t>
      </w:r>
      <w:r w:rsidR="00E6455C">
        <w:t xml:space="preserve"> accordingly re: alcohol consumption, language, and behavior. </w:t>
      </w:r>
    </w:p>
    <w:p w14:paraId="14E029B3" w14:textId="463841A3" w:rsidR="00FF53B2" w:rsidRDefault="00FF53B2" w:rsidP="00794E9D">
      <w:pPr>
        <w:pStyle w:val="ListParagraph"/>
        <w:numPr>
          <w:ilvl w:val="0"/>
          <w:numId w:val="7"/>
        </w:numPr>
      </w:pPr>
      <w:r w:rsidRPr="001F6CE0">
        <w:rPr>
          <w:b/>
          <w:bCs/>
        </w:rPr>
        <w:t>Strategic Plan Review</w:t>
      </w:r>
      <w:r>
        <w:t xml:space="preserve">: </w:t>
      </w:r>
      <w:r w:rsidR="00BB1D63">
        <w:t>T</w:t>
      </w:r>
      <w:r w:rsidR="00E6455C">
        <w:t xml:space="preserve">he Executive Committee will review </w:t>
      </w:r>
      <w:r w:rsidR="00BB1D63">
        <w:t xml:space="preserve">and </w:t>
      </w:r>
      <w:r w:rsidR="00E6455C">
        <w:t xml:space="preserve">present to Board. </w:t>
      </w:r>
      <w:r>
        <w:t xml:space="preserve"> </w:t>
      </w:r>
    </w:p>
    <w:p w14:paraId="1CE46208" w14:textId="77777777" w:rsidR="00392E9B" w:rsidRDefault="00392E9B" w:rsidP="00794E9D"/>
    <w:p w14:paraId="3B7B4AD5" w14:textId="77777777" w:rsidR="00DC38CE" w:rsidRDefault="00DC38CE" w:rsidP="00794E9D">
      <w:pPr>
        <w:rPr>
          <w:b/>
          <w:bCs/>
        </w:rPr>
      </w:pPr>
      <w:r>
        <w:rPr>
          <w:b/>
          <w:bCs/>
        </w:rPr>
        <w:t>NEW BUSINESS</w:t>
      </w:r>
    </w:p>
    <w:p w14:paraId="7955B23E" w14:textId="7C4E5F7F" w:rsidR="002C39BB" w:rsidRDefault="00392E9B" w:rsidP="00BB1D63">
      <w:pPr>
        <w:pStyle w:val="ListParagraph"/>
        <w:numPr>
          <w:ilvl w:val="0"/>
          <w:numId w:val="8"/>
        </w:numPr>
      </w:pPr>
      <w:r w:rsidRPr="00BB1D63">
        <w:rPr>
          <w:b/>
          <w:bCs/>
        </w:rPr>
        <w:t>Volunteer Appreciation Event</w:t>
      </w:r>
      <w:r>
        <w:t>:</w:t>
      </w:r>
      <w:r w:rsidR="00992F4D">
        <w:t xml:space="preserve"> </w:t>
      </w:r>
      <w:r w:rsidR="00DC38CE">
        <w:t>While Board members agree such an event would be desirable, volunteer</w:t>
      </w:r>
      <w:r w:rsidR="001F6CE0">
        <w:t>s</w:t>
      </w:r>
      <w:r w:rsidR="00DC38CE">
        <w:t xml:space="preserve"> </w:t>
      </w:r>
      <w:r w:rsidR="001F6CE0">
        <w:t>are needed for</w:t>
      </w:r>
      <w:r w:rsidR="00DC38CE">
        <w:t xml:space="preserve"> leadership</w:t>
      </w:r>
      <w:r w:rsidR="001F6CE0">
        <w:t>/mangement</w:t>
      </w:r>
      <w:r w:rsidR="00DC38CE">
        <w:t xml:space="preserve">. We are reminded there are two “buckets” of volunteers—those working for Julia in library operations and those for Board-related events. In </w:t>
      </w:r>
      <w:r w:rsidR="00992F4D">
        <w:t>March</w:t>
      </w:r>
      <w:r w:rsidR="00BB1D63">
        <w:t>,</w:t>
      </w:r>
      <w:r w:rsidR="00992F4D">
        <w:t xml:space="preserve"> </w:t>
      </w:r>
      <w:r w:rsidR="00DC38CE">
        <w:t xml:space="preserve">Julia and Tracey will provide </w:t>
      </w:r>
      <w:r w:rsidR="00992F4D">
        <w:t xml:space="preserve">library volunteers </w:t>
      </w:r>
      <w:r w:rsidR="00DC38CE">
        <w:t>with an appreciation event. Martha suggested a type of free c</w:t>
      </w:r>
      <w:r w:rsidR="005B2455">
        <w:t xml:space="preserve">ommunity event </w:t>
      </w:r>
      <w:r w:rsidR="00DC38CE">
        <w:t>(</w:t>
      </w:r>
      <w:r w:rsidR="005B2455">
        <w:t>not for fundraising</w:t>
      </w:r>
      <w:r w:rsidR="00DC38CE">
        <w:t>)</w:t>
      </w:r>
      <w:r w:rsidR="002C39BB">
        <w:t xml:space="preserve"> in which volunteer appreciation could be added. </w:t>
      </w:r>
      <w:r w:rsidR="00BB1D63">
        <w:t xml:space="preserve">Send </w:t>
      </w:r>
      <w:hyperlink r:id="rId5" w:history="1">
        <w:r w:rsidR="00BB1D63" w:rsidRPr="00540987">
          <w:rPr>
            <w:rStyle w:val="Hyperlink"/>
          </w:rPr>
          <w:t>developmentchair@vglibrary.org</w:t>
        </w:r>
      </w:hyperlink>
      <w:r w:rsidR="00BB1D63">
        <w:t xml:space="preserve"> any other ideas.</w:t>
      </w:r>
    </w:p>
    <w:p w14:paraId="64C3151F" w14:textId="77777777" w:rsidR="00CB5991" w:rsidRDefault="00CB5991" w:rsidP="00794E9D"/>
    <w:p w14:paraId="001F06A2" w14:textId="1C1C6B60" w:rsidR="00C87D27" w:rsidRDefault="00C87D27" w:rsidP="002C39BB">
      <w:pPr>
        <w:pStyle w:val="ListParagraph"/>
        <w:numPr>
          <w:ilvl w:val="0"/>
          <w:numId w:val="8"/>
        </w:numPr>
      </w:pPr>
      <w:r w:rsidRPr="002C39BB">
        <w:rPr>
          <w:b/>
          <w:bCs/>
        </w:rPr>
        <w:t>Community relation</w:t>
      </w:r>
      <w:r w:rsidR="002C39BB">
        <w:rPr>
          <w:b/>
          <w:bCs/>
        </w:rPr>
        <w:t xml:space="preserve">s: </w:t>
      </w:r>
      <w:r w:rsidR="002C39BB">
        <w:t xml:space="preserve">Martha has contacted the publicist for </w:t>
      </w:r>
      <w:r w:rsidR="004E57C5">
        <w:t>Hampton</w:t>
      </w:r>
      <w:r>
        <w:t xml:space="preserve"> </w:t>
      </w:r>
      <w:r w:rsidR="002C39BB">
        <w:t>S</w:t>
      </w:r>
      <w:r>
        <w:t>ides</w:t>
      </w:r>
      <w:r w:rsidR="002C39BB">
        <w:t xml:space="preserve"> for an</w:t>
      </w:r>
      <w:r>
        <w:t xml:space="preserve"> author talk</w:t>
      </w:r>
      <w:r w:rsidR="002C39BB">
        <w:t xml:space="preserve"> or </w:t>
      </w:r>
      <w:r w:rsidR="006A0D77">
        <w:t>another</w:t>
      </w:r>
      <w:r w:rsidR="002C39BB">
        <w:t xml:space="preserve"> special event. Monica has contacted Chef </w:t>
      </w:r>
      <w:r>
        <w:t>Lois Frank</w:t>
      </w:r>
      <w:r w:rsidR="002C39BB">
        <w:t xml:space="preserve"> and Kimla McDonald (Cultural Conservancy) about a </w:t>
      </w:r>
      <w:r>
        <w:t xml:space="preserve">program </w:t>
      </w:r>
      <w:r w:rsidR="002C39BB">
        <w:t>or</w:t>
      </w:r>
      <w:r>
        <w:t xml:space="preserve"> banquet</w:t>
      </w:r>
      <w:r w:rsidR="002C39BB">
        <w:t xml:space="preserve"> event focused on </w:t>
      </w:r>
      <w:r w:rsidR="003041E0">
        <w:t>Indigenous</w:t>
      </w:r>
      <w:r w:rsidR="002C39BB">
        <w:t xml:space="preserve"> food and food pathways</w:t>
      </w:r>
      <w:r>
        <w:t xml:space="preserve">. </w:t>
      </w:r>
    </w:p>
    <w:p w14:paraId="53679BF1" w14:textId="77777777" w:rsidR="004E57C5" w:rsidRDefault="004E57C5" w:rsidP="00794E9D"/>
    <w:p w14:paraId="0F40FCF6" w14:textId="77777777" w:rsidR="004E57C5" w:rsidRDefault="004E57C5" w:rsidP="00794E9D"/>
    <w:p w14:paraId="52C537EE" w14:textId="3496F4E9" w:rsidR="004E57C5" w:rsidRPr="002C39BB" w:rsidRDefault="004E57C5" w:rsidP="00794E9D">
      <w:pPr>
        <w:rPr>
          <w:b/>
          <w:bCs/>
        </w:rPr>
      </w:pPr>
      <w:r w:rsidRPr="002C39BB">
        <w:rPr>
          <w:b/>
          <w:bCs/>
        </w:rPr>
        <w:t>Motion to adjourn: John</w:t>
      </w:r>
      <w:r w:rsidR="002C39BB">
        <w:rPr>
          <w:b/>
          <w:bCs/>
        </w:rPr>
        <w:t xml:space="preserve"> T.</w:t>
      </w:r>
      <w:r w:rsidRPr="002C39BB">
        <w:rPr>
          <w:b/>
          <w:bCs/>
        </w:rPr>
        <w:t xml:space="preserve">, second </w:t>
      </w:r>
      <w:r w:rsidR="002C39BB">
        <w:rPr>
          <w:b/>
          <w:bCs/>
        </w:rPr>
        <w:t xml:space="preserve">by </w:t>
      </w:r>
      <w:r w:rsidRPr="002C39BB">
        <w:rPr>
          <w:b/>
          <w:bCs/>
        </w:rPr>
        <w:t>Charles.</w:t>
      </w:r>
    </w:p>
    <w:p w14:paraId="7DBDD001" w14:textId="77777777" w:rsidR="00392E9B" w:rsidRDefault="00392E9B" w:rsidP="00794E9D"/>
    <w:p w14:paraId="6DC6FA33" w14:textId="77777777" w:rsidR="00392E9B" w:rsidRDefault="00392E9B" w:rsidP="00794E9D"/>
    <w:p w14:paraId="76D214EA" w14:textId="77777777" w:rsidR="0017146F" w:rsidRPr="00335D8B" w:rsidRDefault="0017146F" w:rsidP="00335D8B"/>
    <w:sectPr w:rsidR="0017146F" w:rsidRPr="00335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E0F17"/>
    <w:multiLevelType w:val="hybridMultilevel"/>
    <w:tmpl w:val="0E10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96548"/>
    <w:multiLevelType w:val="hybridMultilevel"/>
    <w:tmpl w:val="B046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1206A"/>
    <w:multiLevelType w:val="hybridMultilevel"/>
    <w:tmpl w:val="68A6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C7239"/>
    <w:multiLevelType w:val="hybridMultilevel"/>
    <w:tmpl w:val="0C94E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13EB2"/>
    <w:multiLevelType w:val="hybridMultilevel"/>
    <w:tmpl w:val="56B4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06257"/>
    <w:multiLevelType w:val="hybridMultilevel"/>
    <w:tmpl w:val="BAC2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46778"/>
    <w:multiLevelType w:val="hybridMultilevel"/>
    <w:tmpl w:val="4F6E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A29DD"/>
    <w:multiLevelType w:val="hybridMultilevel"/>
    <w:tmpl w:val="84262A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0326262">
    <w:abstractNumId w:val="1"/>
  </w:num>
  <w:num w:numId="2" w16cid:durableId="1630013701">
    <w:abstractNumId w:val="2"/>
  </w:num>
  <w:num w:numId="3" w16cid:durableId="1765371159">
    <w:abstractNumId w:val="5"/>
  </w:num>
  <w:num w:numId="4" w16cid:durableId="1050153111">
    <w:abstractNumId w:val="0"/>
  </w:num>
  <w:num w:numId="5" w16cid:durableId="484008165">
    <w:abstractNumId w:val="6"/>
  </w:num>
  <w:num w:numId="6" w16cid:durableId="1430855621">
    <w:abstractNumId w:val="7"/>
  </w:num>
  <w:num w:numId="7" w16cid:durableId="700280673">
    <w:abstractNumId w:val="3"/>
  </w:num>
  <w:num w:numId="8" w16cid:durableId="977682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52"/>
    <w:rsid w:val="000D58CE"/>
    <w:rsid w:val="000F15C1"/>
    <w:rsid w:val="00104D94"/>
    <w:rsid w:val="0017146F"/>
    <w:rsid w:val="001D10F8"/>
    <w:rsid w:val="001E4D66"/>
    <w:rsid w:val="001F6CE0"/>
    <w:rsid w:val="002272EA"/>
    <w:rsid w:val="00273310"/>
    <w:rsid w:val="002C39BB"/>
    <w:rsid w:val="002C74B8"/>
    <w:rsid w:val="003041E0"/>
    <w:rsid w:val="003317DB"/>
    <w:rsid w:val="00335D8B"/>
    <w:rsid w:val="003533B5"/>
    <w:rsid w:val="00357665"/>
    <w:rsid w:val="00386DB9"/>
    <w:rsid w:val="00392E9B"/>
    <w:rsid w:val="003C088A"/>
    <w:rsid w:val="00425FE4"/>
    <w:rsid w:val="00490B2D"/>
    <w:rsid w:val="004958CD"/>
    <w:rsid w:val="004E57C5"/>
    <w:rsid w:val="00506EF4"/>
    <w:rsid w:val="005321E7"/>
    <w:rsid w:val="005A3CAE"/>
    <w:rsid w:val="005B2455"/>
    <w:rsid w:val="00616213"/>
    <w:rsid w:val="006A0D77"/>
    <w:rsid w:val="006A16C5"/>
    <w:rsid w:val="006E3499"/>
    <w:rsid w:val="007372AA"/>
    <w:rsid w:val="00794E9D"/>
    <w:rsid w:val="007B3F1E"/>
    <w:rsid w:val="007B5D43"/>
    <w:rsid w:val="007C689C"/>
    <w:rsid w:val="007E7707"/>
    <w:rsid w:val="00806BF5"/>
    <w:rsid w:val="008266CA"/>
    <w:rsid w:val="00826D2C"/>
    <w:rsid w:val="008323C9"/>
    <w:rsid w:val="00934F33"/>
    <w:rsid w:val="00964F42"/>
    <w:rsid w:val="00976AFB"/>
    <w:rsid w:val="00992F4D"/>
    <w:rsid w:val="009E645A"/>
    <w:rsid w:val="00A449AA"/>
    <w:rsid w:val="00B611A4"/>
    <w:rsid w:val="00B62992"/>
    <w:rsid w:val="00B8461D"/>
    <w:rsid w:val="00BB1D63"/>
    <w:rsid w:val="00BD2562"/>
    <w:rsid w:val="00BF54DE"/>
    <w:rsid w:val="00C34314"/>
    <w:rsid w:val="00C4088C"/>
    <w:rsid w:val="00C87D27"/>
    <w:rsid w:val="00CB5991"/>
    <w:rsid w:val="00CC362C"/>
    <w:rsid w:val="00D65752"/>
    <w:rsid w:val="00DC38CE"/>
    <w:rsid w:val="00DF4E31"/>
    <w:rsid w:val="00E425B2"/>
    <w:rsid w:val="00E606A9"/>
    <w:rsid w:val="00E6455C"/>
    <w:rsid w:val="00FD7616"/>
    <w:rsid w:val="00FF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7A4D4"/>
  <w15:chartTrackingRefBased/>
  <w15:docId w15:val="{06033988-F728-F945-B9AE-97B60180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88A"/>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D65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7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7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7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7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ethompson">
    <w:name w:val="margie thompson"/>
    <w:basedOn w:val="Normal"/>
    <w:next w:val="Heading1"/>
    <w:autoRedefine/>
    <w:qFormat/>
    <w:rsid w:val="003C088A"/>
    <w:pPr>
      <w:spacing w:line="480" w:lineRule="auto"/>
    </w:pPr>
    <w:rPr>
      <w:rFonts w:ascii="Times New Roman" w:eastAsia="Arial" w:hAnsi="Times New Roman" w:cs="Times New Roman"/>
      <w:b/>
      <w:bCs/>
      <w:color w:val="000000"/>
    </w:rPr>
  </w:style>
  <w:style w:type="character" w:customStyle="1" w:styleId="Heading1Char">
    <w:name w:val="Heading 1 Char"/>
    <w:basedOn w:val="DefaultParagraphFont"/>
    <w:link w:val="Heading1"/>
    <w:uiPriority w:val="9"/>
    <w:rsid w:val="003C088A"/>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D65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752"/>
    <w:rPr>
      <w:rFonts w:eastAsiaTheme="majorEastAsia" w:cstheme="majorBidi"/>
      <w:color w:val="272727" w:themeColor="text1" w:themeTint="D8"/>
    </w:rPr>
  </w:style>
  <w:style w:type="paragraph" w:styleId="Title">
    <w:name w:val="Title"/>
    <w:basedOn w:val="Normal"/>
    <w:next w:val="Normal"/>
    <w:link w:val="TitleChar"/>
    <w:uiPriority w:val="10"/>
    <w:qFormat/>
    <w:rsid w:val="00D657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7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7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752"/>
    <w:rPr>
      <w:i/>
      <w:iCs/>
      <w:color w:val="404040" w:themeColor="text1" w:themeTint="BF"/>
    </w:rPr>
  </w:style>
  <w:style w:type="paragraph" w:styleId="ListParagraph">
    <w:name w:val="List Paragraph"/>
    <w:basedOn w:val="Normal"/>
    <w:uiPriority w:val="34"/>
    <w:qFormat/>
    <w:rsid w:val="00D65752"/>
    <w:pPr>
      <w:ind w:left="720"/>
      <w:contextualSpacing/>
    </w:pPr>
  </w:style>
  <w:style w:type="character" w:styleId="IntenseEmphasis">
    <w:name w:val="Intense Emphasis"/>
    <w:basedOn w:val="DefaultParagraphFont"/>
    <w:uiPriority w:val="21"/>
    <w:qFormat/>
    <w:rsid w:val="00D65752"/>
    <w:rPr>
      <w:i/>
      <w:iCs/>
      <w:color w:val="0F4761" w:themeColor="accent1" w:themeShade="BF"/>
    </w:rPr>
  </w:style>
  <w:style w:type="paragraph" w:styleId="IntenseQuote">
    <w:name w:val="Intense Quote"/>
    <w:basedOn w:val="Normal"/>
    <w:next w:val="Normal"/>
    <w:link w:val="IntenseQuoteChar"/>
    <w:uiPriority w:val="30"/>
    <w:qFormat/>
    <w:rsid w:val="00D65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752"/>
    <w:rPr>
      <w:i/>
      <w:iCs/>
      <w:color w:val="0F4761" w:themeColor="accent1" w:themeShade="BF"/>
    </w:rPr>
  </w:style>
  <w:style w:type="character" w:styleId="IntenseReference">
    <w:name w:val="Intense Reference"/>
    <w:basedOn w:val="DefaultParagraphFont"/>
    <w:uiPriority w:val="32"/>
    <w:qFormat/>
    <w:rsid w:val="00D65752"/>
    <w:rPr>
      <w:b/>
      <w:bCs/>
      <w:smallCaps/>
      <w:color w:val="0F4761" w:themeColor="accent1" w:themeShade="BF"/>
      <w:spacing w:val="5"/>
    </w:rPr>
  </w:style>
  <w:style w:type="character" w:styleId="Hyperlink">
    <w:name w:val="Hyperlink"/>
    <w:basedOn w:val="DefaultParagraphFont"/>
    <w:uiPriority w:val="99"/>
    <w:unhideWhenUsed/>
    <w:rsid w:val="00DC38CE"/>
    <w:rPr>
      <w:color w:val="467886" w:themeColor="hyperlink"/>
      <w:u w:val="single"/>
    </w:rPr>
  </w:style>
  <w:style w:type="character" w:styleId="UnresolvedMention">
    <w:name w:val="Unresolved Mention"/>
    <w:basedOn w:val="DefaultParagraphFont"/>
    <w:uiPriority w:val="99"/>
    <w:semiHidden/>
    <w:unhideWhenUsed/>
    <w:rsid w:val="00DC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elopmentchair@vg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monicaemerich@gmail.com</dc:creator>
  <cp:keywords/>
  <dc:description/>
  <cp:lastModifiedBy>monicaemerich@gmail.com</cp:lastModifiedBy>
  <cp:revision>3</cp:revision>
  <dcterms:created xsi:type="dcterms:W3CDTF">2025-01-28T00:15:00Z</dcterms:created>
  <dcterms:modified xsi:type="dcterms:W3CDTF">2025-01-28T00:16:00Z</dcterms:modified>
</cp:coreProperties>
</file>